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B37406" w:rsidRDefault="00073F93" w:rsidP="00073F93">
      <w:pPr>
        <w:spacing w:line="270" w:lineRule="atLeast"/>
        <w:jc w:val="center"/>
        <w:rPr>
          <w:b/>
          <w:sz w:val="20"/>
          <w:szCs w:val="20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муниципального образования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760F7" w:rsidRPr="00747086" w:rsidRDefault="00A760F7" w:rsidP="00A760F7">
      <w:pPr>
        <w:spacing w:line="27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</w:t>
      </w:r>
      <w:r w:rsidRPr="00747086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П</w:t>
      </w:r>
      <w:r w:rsidRPr="0074708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Р Я Ж</w:t>
      </w:r>
      <w:r w:rsidRPr="00747086">
        <w:rPr>
          <w:b/>
          <w:sz w:val="28"/>
          <w:szCs w:val="28"/>
        </w:rPr>
        <w:t xml:space="preserve"> Е Н И Е</w:t>
      </w:r>
    </w:p>
    <w:p w:rsidR="008149FF" w:rsidRPr="00B37406" w:rsidRDefault="008149FF" w:rsidP="00E8038A">
      <w:pPr>
        <w:jc w:val="right"/>
        <w:rPr>
          <w:b/>
        </w:rPr>
      </w:pPr>
    </w:p>
    <w:p w:rsidR="00073F93" w:rsidRPr="00AE14FC" w:rsidRDefault="0083140C" w:rsidP="00073F93">
      <w:pPr>
        <w:rPr>
          <w:sz w:val="28"/>
          <w:szCs w:val="28"/>
        </w:rPr>
      </w:pPr>
      <w:r w:rsidRPr="008426D7">
        <w:rPr>
          <w:sz w:val="28"/>
          <w:szCs w:val="28"/>
        </w:rPr>
        <w:t>2</w:t>
      </w:r>
      <w:r w:rsidR="008426D7" w:rsidRPr="008426D7">
        <w:rPr>
          <w:sz w:val="28"/>
          <w:szCs w:val="28"/>
        </w:rPr>
        <w:t>6</w:t>
      </w:r>
      <w:r w:rsidR="00793370" w:rsidRPr="0083140C">
        <w:rPr>
          <w:sz w:val="28"/>
          <w:szCs w:val="28"/>
        </w:rPr>
        <w:t xml:space="preserve"> декабря </w:t>
      </w:r>
      <w:r w:rsidR="00073F93" w:rsidRPr="0083140C">
        <w:rPr>
          <w:sz w:val="28"/>
          <w:szCs w:val="28"/>
        </w:rPr>
        <w:t>202</w:t>
      </w:r>
      <w:r w:rsidR="00564DAE">
        <w:rPr>
          <w:sz w:val="28"/>
          <w:szCs w:val="28"/>
        </w:rPr>
        <w:t>3</w:t>
      </w:r>
      <w:r w:rsidR="00073F93" w:rsidRPr="0083140C">
        <w:rPr>
          <w:sz w:val="28"/>
          <w:szCs w:val="28"/>
        </w:rPr>
        <w:t xml:space="preserve"> г. № </w:t>
      </w:r>
      <w:r w:rsidR="00793370" w:rsidRPr="0004111D">
        <w:rPr>
          <w:sz w:val="28"/>
          <w:szCs w:val="28"/>
        </w:rPr>
        <w:t>7</w:t>
      </w:r>
      <w:r w:rsidRPr="0004111D">
        <w:rPr>
          <w:sz w:val="28"/>
          <w:szCs w:val="28"/>
        </w:rPr>
        <w:t>4</w:t>
      </w:r>
    </w:p>
    <w:p w:rsidR="00073F93" w:rsidRPr="00B37406" w:rsidRDefault="00073F93" w:rsidP="00073F93"/>
    <w:tbl>
      <w:tblPr>
        <w:tblW w:w="0" w:type="auto"/>
        <w:tblLook w:val="04A0"/>
      </w:tblPr>
      <w:tblGrid>
        <w:gridCol w:w="4928"/>
      </w:tblGrid>
      <w:tr w:rsidR="00073F93" w:rsidRPr="008149FF" w:rsidTr="00B9003F">
        <w:trPr>
          <w:trHeight w:val="1181"/>
        </w:trPr>
        <w:tc>
          <w:tcPr>
            <w:tcW w:w="4928" w:type="dxa"/>
          </w:tcPr>
          <w:p w:rsidR="00073F93" w:rsidRPr="00073F93" w:rsidRDefault="00073F93" w:rsidP="009C4AFC">
            <w:pPr>
              <w:rPr>
                <w:i/>
              </w:rPr>
            </w:pPr>
            <w:r>
              <w:rPr>
                <w:i/>
              </w:rPr>
              <w:t>«</w:t>
            </w:r>
            <w:r w:rsidR="00916977">
              <w:rPr>
                <w:i/>
              </w:rPr>
              <w:t xml:space="preserve">Об утверждении </w:t>
            </w:r>
            <w:r w:rsidR="009C4AFC" w:rsidRPr="00870C4E">
              <w:rPr>
                <w:i/>
              </w:rPr>
              <w:t xml:space="preserve">перечня </w:t>
            </w:r>
            <w:r w:rsidR="009C4AFC">
              <w:rPr>
                <w:i/>
              </w:rPr>
              <w:t xml:space="preserve">контролируемых лиц и </w:t>
            </w:r>
            <w:r w:rsidR="009C4AFC" w:rsidRPr="00870C4E">
              <w:rPr>
                <w:i/>
              </w:rPr>
              <w:t xml:space="preserve">объектов муниципального контроля </w:t>
            </w:r>
            <w:r w:rsidR="00916977" w:rsidRPr="00916977">
              <w:rPr>
                <w:i/>
              </w:rPr>
              <w:t xml:space="preserve">в </w:t>
            </w:r>
            <w:r w:rsidR="00B9003F" w:rsidRPr="00B9003F">
              <w:rPr>
                <w:i/>
              </w:rPr>
              <w:t>сфере благоустройства на территории МО «</w:t>
            </w:r>
            <w:proofErr w:type="spellStart"/>
            <w:r w:rsidR="00B9003F" w:rsidRPr="00B9003F">
              <w:rPr>
                <w:i/>
              </w:rPr>
              <w:t>Вистинское</w:t>
            </w:r>
            <w:proofErr w:type="spellEnd"/>
            <w:r w:rsidR="00B9003F" w:rsidRPr="00B9003F">
              <w:rPr>
                <w:i/>
              </w:rPr>
              <w:t xml:space="preserve"> сельское поселение»</w:t>
            </w:r>
            <w:r w:rsidR="00A82EBD" w:rsidRPr="00A82EBD">
              <w:rPr>
                <w:i/>
              </w:rPr>
              <w:t xml:space="preserve"> </w:t>
            </w:r>
          </w:p>
        </w:tc>
      </w:tr>
    </w:tbl>
    <w:p w:rsidR="00073F93" w:rsidRPr="00B37406" w:rsidRDefault="00073F93" w:rsidP="00073F93">
      <w:pPr>
        <w:ind w:firstLine="900"/>
        <w:jc w:val="both"/>
        <w:rPr>
          <w:color w:val="000000"/>
        </w:rPr>
      </w:pPr>
    </w:p>
    <w:p w:rsidR="00B51F8E" w:rsidRPr="00870C4E" w:rsidRDefault="00B51F8E" w:rsidP="00B51F8E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B37CB5">
        <w:rPr>
          <w:bCs/>
          <w:snapToGrid w:val="0"/>
          <w:sz w:val="28"/>
          <w:szCs w:val="28"/>
        </w:rPr>
        <w:t xml:space="preserve">В соответствии с Федеральным законом </w:t>
      </w:r>
      <w:r w:rsidRPr="00EE29C2">
        <w:rPr>
          <w:bCs/>
          <w:snapToGrid w:val="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Pr="00870C4E">
        <w:rPr>
          <w:bCs/>
          <w:snapToGrid w:val="0"/>
          <w:sz w:val="28"/>
          <w:szCs w:val="28"/>
        </w:rPr>
        <w:t>постановлением Правительства РФ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</w:t>
      </w:r>
      <w:r>
        <w:rPr>
          <w:bCs/>
          <w:snapToGrid w:val="0"/>
          <w:sz w:val="28"/>
          <w:szCs w:val="28"/>
        </w:rPr>
        <w:t xml:space="preserve"> в целях реализации </w:t>
      </w:r>
      <w:r w:rsidRPr="00EE29C2">
        <w:rPr>
          <w:bCs/>
          <w:snapToGrid w:val="0"/>
          <w:sz w:val="28"/>
          <w:szCs w:val="28"/>
        </w:rPr>
        <w:t>Положени</w:t>
      </w:r>
      <w:r>
        <w:rPr>
          <w:bCs/>
          <w:snapToGrid w:val="0"/>
          <w:sz w:val="28"/>
          <w:szCs w:val="28"/>
        </w:rPr>
        <w:t>я</w:t>
      </w:r>
      <w:r w:rsidRPr="00EE29C2">
        <w:rPr>
          <w:bCs/>
          <w:snapToGrid w:val="0"/>
          <w:sz w:val="28"/>
          <w:szCs w:val="28"/>
        </w:rPr>
        <w:t xml:space="preserve"> о</w:t>
      </w:r>
      <w:proofErr w:type="gramEnd"/>
      <w:r w:rsidRPr="00EE29C2">
        <w:rPr>
          <w:bCs/>
          <w:snapToGrid w:val="0"/>
          <w:sz w:val="28"/>
          <w:szCs w:val="28"/>
        </w:rPr>
        <w:t xml:space="preserve"> муниципальном </w:t>
      </w:r>
      <w:proofErr w:type="gramStart"/>
      <w:r w:rsidRPr="00EE29C2">
        <w:rPr>
          <w:bCs/>
          <w:snapToGrid w:val="0"/>
          <w:sz w:val="28"/>
          <w:szCs w:val="28"/>
        </w:rPr>
        <w:t>контроле</w:t>
      </w:r>
      <w:proofErr w:type="gramEnd"/>
      <w:r w:rsidRPr="00EE29C2">
        <w:rPr>
          <w:bCs/>
          <w:snapToGrid w:val="0"/>
          <w:sz w:val="28"/>
          <w:szCs w:val="28"/>
        </w:rPr>
        <w:t xml:space="preserve"> </w:t>
      </w:r>
      <w:r w:rsidRPr="00B51F8E">
        <w:rPr>
          <w:bCs/>
          <w:snapToGrid w:val="0"/>
          <w:sz w:val="28"/>
          <w:szCs w:val="28"/>
        </w:rPr>
        <w:t>в сфере благоустройства</w:t>
      </w:r>
      <w:r w:rsidRPr="00B9003F">
        <w:rPr>
          <w:i/>
        </w:rPr>
        <w:t xml:space="preserve"> </w:t>
      </w:r>
      <w:r w:rsidRPr="00870C4E">
        <w:rPr>
          <w:bCs/>
          <w:snapToGrid w:val="0"/>
          <w:sz w:val="28"/>
          <w:szCs w:val="28"/>
        </w:rPr>
        <w:t>на территории МО «</w:t>
      </w:r>
      <w:proofErr w:type="spellStart"/>
      <w:r w:rsidRPr="00870C4E">
        <w:rPr>
          <w:bCs/>
          <w:snapToGrid w:val="0"/>
          <w:sz w:val="28"/>
          <w:szCs w:val="28"/>
        </w:rPr>
        <w:t>Вистинское</w:t>
      </w:r>
      <w:proofErr w:type="spellEnd"/>
      <w:r w:rsidRPr="00870C4E">
        <w:rPr>
          <w:bCs/>
          <w:snapToGrid w:val="0"/>
          <w:sz w:val="28"/>
          <w:szCs w:val="28"/>
        </w:rPr>
        <w:t xml:space="preserve"> сельское поселение», утвержденного </w:t>
      </w:r>
      <w:r>
        <w:rPr>
          <w:bCs/>
          <w:snapToGrid w:val="0"/>
          <w:sz w:val="28"/>
          <w:szCs w:val="28"/>
        </w:rPr>
        <w:t>р</w:t>
      </w:r>
      <w:r w:rsidRPr="00EE29C2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ем С</w:t>
      </w:r>
      <w:r w:rsidRPr="00EE29C2">
        <w:rPr>
          <w:bCs/>
          <w:snapToGrid w:val="0"/>
          <w:sz w:val="28"/>
          <w:szCs w:val="28"/>
        </w:rPr>
        <w:t>овета депутатов</w:t>
      </w:r>
      <w:r>
        <w:rPr>
          <w:bCs/>
          <w:snapToGrid w:val="0"/>
          <w:sz w:val="28"/>
          <w:szCs w:val="28"/>
        </w:rPr>
        <w:t xml:space="preserve"> </w:t>
      </w:r>
      <w:r w:rsidRPr="00EE29C2">
        <w:rPr>
          <w:bCs/>
          <w:snapToGrid w:val="0"/>
          <w:sz w:val="28"/>
          <w:szCs w:val="28"/>
        </w:rPr>
        <w:t>МО «</w:t>
      </w:r>
      <w:proofErr w:type="spellStart"/>
      <w:r w:rsidRPr="00EE29C2">
        <w:rPr>
          <w:bCs/>
          <w:snapToGrid w:val="0"/>
          <w:sz w:val="28"/>
          <w:szCs w:val="28"/>
        </w:rPr>
        <w:t>Вистинское</w:t>
      </w:r>
      <w:proofErr w:type="spellEnd"/>
      <w:r w:rsidRPr="00EE29C2">
        <w:rPr>
          <w:bCs/>
          <w:snapToGrid w:val="0"/>
          <w:sz w:val="28"/>
          <w:szCs w:val="28"/>
        </w:rPr>
        <w:t xml:space="preserve"> сельское поселение»</w:t>
      </w:r>
      <w:r>
        <w:rPr>
          <w:bCs/>
          <w:snapToGrid w:val="0"/>
          <w:sz w:val="28"/>
          <w:szCs w:val="28"/>
        </w:rPr>
        <w:t xml:space="preserve"> </w:t>
      </w:r>
      <w:r w:rsidRPr="00EE29C2">
        <w:rPr>
          <w:bCs/>
          <w:snapToGrid w:val="0"/>
          <w:sz w:val="28"/>
          <w:szCs w:val="28"/>
        </w:rPr>
        <w:t>от 06</w:t>
      </w:r>
      <w:r>
        <w:rPr>
          <w:bCs/>
          <w:snapToGrid w:val="0"/>
          <w:sz w:val="28"/>
          <w:szCs w:val="28"/>
        </w:rPr>
        <w:t>.05.</w:t>
      </w:r>
      <w:r w:rsidRPr="00EE29C2">
        <w:rPr>
          <w:bCs/>
          <w:snapToGrid w:val="0"/>
          <w:sz w:val="28"/>
          <w:szCs w:val="28"/>
        </w:rPr>
        <w:t>2022 г</w:t>
      </w:r>
      <w:r>
        <w:rPr>
          <w:bCs/>
          <w:snapToGrid w:val="0"/>
          <w:sz w:val="28"/>
          <w:szCs w:val="28"/>
        </w:rPr>
        <w:t>.</w:t>
      </w:r>
      <w:r w:rsidRPr="00EE29C2">
        <w:rPr>
          <w:bCs/>
          <w:snapToGrid w:val="0"/>
          <w:sz w:val="28"/>
          <w:szCs w:val="28"/>
        </w:rPr>
        <w:t xml:space="preserve"> № 1</w:t>
      </w:r>
      <w:r>
        <w:rPr>
          <w:bCs/>
          <w:snapToGrid w:val="0"/>
          <w:sz w:val="28"/>
          <w:szCs w:val="28"/>
        </w:rPr>
        <w:t xml:space="preserve">5, </w:t>
      </w:r>
    </w:p>
    <w:p w:rsidR="00B51F8E" w:rsidRPr="00870C4E" w:rsidRDefault="00B51F8E" w:rsidP="00B51F8E">
      <w:pPr>
        <w:ind w:firstLine="567"/>
        <w:jc w:val="both"/>
        <w:rPr>
          <w:bCs/>
          <w:snapToGrid w:val="0"/>
          <w:sz w:val="28"/>
          <w:szCs w:val="28"/>
        </w:rPr>
      </w:pPr>
    </w:p>
    <w:p w:rsidR="00B51F8E" w:rsidRPr="00870C4E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Утвердить перечень контролируемых лиц и объектов муниципального контроля </w:t>
      </w:r>
      <w:r w:rsidRPr="00B51F8E">
        <w:rPr>
          <w:color w:val="000000"/>
          <w:sz w:val="28"/>
          <w:szCs w:val="28"/>
        </w:rPr>
        <w:t xml:space="preserve">в сфере благоустройства </w:t>
      </w:r>
      <w:r w:rsidRPr="00870C4E">
        <w:rPr>
          <w:color w:val="000000"/>
          <w:sz w:val="28"/>
          <w:szCs w:val="28"/>
        </w:rPr>
        <w:t>на территории МО «</w:t>
      </w:r>
      <w:proofErr w:type="spellStart"/>
      <w:r w:rsidRPr="00870C4E">
        <w:rPr>
          <w:color w:val="000000"/>
          <w:sz w:val="28"/>
          <w:szCs w:val="28"/>
        </w:rPr>
        <w:t>Вистинское</w:t>
      </w:r>
      <w:proofErr w:type="spellEnd"/>
      <w:r w:rsidRPr="00870C4E">
        <w:rPr>
          <w:color w:val="000000"/>
          <w:sz w:val="28"/>
          <w:szCs w:val="28"/>
        </w:rPr>
        <w:t xml:space="preserve"> сельское поселение» с присвоением категории рисков </w:t>
      </w:r>
      <w:r>
        <w:rPr>
          <w:color w:val="000000"/>
          <w:sz w:val="28"/>
          <w:szCs w:val="28"/>
        </w:rPr>
        <w:t>на 202</w:t>
      </w:r>
      <w:r w:rsidR="00564D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Pr="00870C4E">
        <w:rPr>
          <w:color w:val="000000"/>
          <w:sz w:val="28"/>
          <w:szCs w:val="28"/>
        </w:rPr>
        <w:t>согласно Приложению.</w:t>
      </w:r>
    </w:p>
    <w:p w:rsidR="00B51F8E" w:rsidRPr="00E93C9D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</w:t>
      </w:r>
      <w:r w:rsidRPr="00E93C9D">
        <w:rPr>
          <w:color w:val="000000"/>
          <w:sz w:val="28"/>
          <w:szCs w:val="28"/>
        </w:rPr>
        <w:t xml:space="preserve"> вступает в силу с </w:t>
      </w:r>
      <w:r w:rsidRPr="00B37406">
        <w:rPr>
          <w:color w:val="000000"/>
          <w:sz w:val="28"/>
          <w:szCs w:val="28"/>
        </w:rPr>
        <w:t>01.01.202</w:t>
      </w:r>
      <w:r w:rsidR="00564DA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  <w:r w:rsidRPr="00E93C9D">
        <w:rPr>
          <w:color w:val="000000"/>
          <w:sz w:val="28"/>
          <w:szCs w:val="28"/>
        </w:rPr>
        <w:t>.</w:t>
      </w:r>
    </w:p>
    <w:p w:rsidR="00B51F8E" w:rsidRPr="00B37406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870C4E">
        <w:rPr>
          <w:color w:val="000000"/>
          <w:sz w:val="28"/>
          <w:szCs w:val="28"/>
        </w:rPr>
        <w:t xml:space="preserve">Обнародовать настоящее </w:t>
      </w:r>
      <w:r>
        <w:rPr>
          <w:color w:val="000000"/>
          <w:sz w:val="28"/>
          <w:szCs w:val="28"/>
        </w:rPr>
        <w:t xml:space="preserve">распоряжение </w:t>
      </w:r>
      <w:r w:rsidRPr="002B35B0">
        <w:rPr>
          <w:color w:val="000000"/>
          <w:sz w:val="28"/>
          <w:szCs w:val="28"/>
        </w:rPr>
        <w:t>на официальном сайте МО «</w:t>
      </w:r>
      <w:proofErr w:type="spellStart"/>
      <w:r w:rsidRPr="002B35B0">
        <w:rPr>
          <w:color w:val="000000"/>
          <w:sz w:val="28"/>
          <w:szCs w:val="28"/>
        </w:rPr>
        <w:t>Вистинское</w:t>
      </w:r>
      <w:proofErr w:type="spellEnd"/>
      <w:r w:rsidRPr="002B35B0">
        <w:rPr>
          <w:color w:val="000000"/>
          <w:sz w:val="28"/>
          <w:szCs w:val="28"/>
        </w:rPr>
        <w:t xml:space="preserve"> сельское поселение»</w:t>
      </w:r>
      <w:r w:rsidRPr="00B37406">
        <w:rPr>
          <w:color w:val="000000"/>
          <w:sz w:val="28"/>
          <w:szCs w:val="28"/>
        </w:rPr>
        <w:t>.</w:t>
      </w:r>
    </w:p>
    <w:p w:rsidR="00B51F8E" w:rsidRPr="0016069F" w:rsidRDefault="00B51F8E" w:rsidP="00B51F8E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 w:rsidRPr="0016069F">
        <w:rPr>
          <w:color w:val="000000"/>
          <w:sz w:val="28"/>
          <w:szCs w:val="28"/>
        </w:rPr>
        <w:t>Контроль за</w:t>
      </w:r>
      <w:proofErr w:type="gramEnd"/>
      <w:r w:rsidRPr="0016069F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распоряжения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Бердюгину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16069F">
        <w:rPr>
          <w:color w:val="000000"/>
          <w:sz w:val="28"/>
          <w:szCs w:val="28"/>
        </w:rPr>
        <w:t xml:space="preserve"> </w:t>
      </w:r>
    </w:p>
    <w:p w:rsidR="00B51F8E" w:rsidRDefault="00B51F8E" w:rsidP="00B51F8E">
      <w:pPr>
        <w:jc w:val="both"/>
        <w:rPr>
          <w:color w:val="000000"/>
        </w:rPr>
      </w:pPr>
    </w:p>
    <w:p w:rsidR="00B51F8E" w:rsidRDefault="00B51F8E" w:rsidP="00B37406">
      <w:pPr>
        <w:jc w:val="both"/>
        <w:rPr>
          <w:color w:val="000000"/>
          <w:sz w:val="28"/>
          <w:szCs w:val="28"/>
        </w:rPr>
      </w:pPr>
    </w:p>
    <w:p w:rsidR="00B9003F" w:rsidRDefault="00073F93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B37406" w:rsidRDefault="00A82EBD" w:rsidP="00B374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37406" w:rsidRPr="00B37406" w:rsidRDefault="00B37406" w:rsidP="00B374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7406">
        <w:rPr>
          <w:rFonts w:ascii="Times New Roman" w:hAnsi="Times New Roman" w:cs="Times New Roman"/>
          <w:sz w:val="24"/>
          <w:szCs w:val="24"/>
        </w:rPr>
        <w:t xml:space="preserve">к </w:t>
      </w:r>
      <w:r w:rsidR="00B51F8E">
        <w:rPr>
          <w:rFonts w:ascii="Times New Roman" w:hAnsi="Times New Roman" w:cs="Times New Roman"/>
          <w:sz w:val="24"/>
          <w:szCs w:val="24"/>
        </w:rPr>
        <w:t>распоряжению</w:t>
      </w:r>
      <w:r w:rsidRPr="00B374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7406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B37406">
        <w:rPr>
          <w:rFonts w:ascii="Times New Roman" w:hAnsi="Times New Roman" w:cs="Times New Roman"/>
          <w:color w:val="000000"/>
          <w:sz w:val="24"/>
          <w:szCs w:val="24"/>
        </w:rPr>
        <w:t>Вистинское</w:t>
      </w:r>
      <w:proofErr w:type="spellEnd"/>
      <w:r w:rsidRPr="00B374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B37406" w:rsidRPr="00B37406" w:rsidRDefault="00B37406" w:rsidP="00B37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71F5">
        <w:rPr>
          <w:rFonts w:ascii="Times New Roman" w:hAnsi="Times New Roman" w:cs="Times New Roman"/>
          <w:sz w:val="24"/>
          <w:szCs w:val="24"/>
        </w:rPr>
        <w:t xml:space="preserve">от </w:t>
      </w:r>
      <w:r w:rsidR="0083140C" w:rsidRPr="00EF71F5">
        <w:rPr>
          <w:rFonts w:ascii="Times New Roman" w:hAnsi="Times New Roman" w:cs="Times New Roman"/>
          <w:sz w:val="24"/>
          <w:szCs w:val="24"/>
        </w:rPr>
        <w:t>2</w:t>
      </w:r>
      <w:r w:rsidR="00EF71F5" w:rsidRPr="00EF71F5">
        <w:rPr>
          <w:rFonts w:ascii="Times New Roman" w:hAnsi="Times New Roman" w:cs="Times New Roman"/>
          <w:sz w:val="24"/>
          <w:szCs w:val="24"/>
        </w:rPr>
        <w:t>6</w:t>
      </w:r>
      <w:r w:rsidRPr="00EF71F5">
        <w:rPr>
          <w:rFonts w:ascii="Times New Roman" w:hAnsi="Times New Roman" w:cs="Times New Roman"/>
          <w:sz w:val="24"/>
          <w:szCs w:val="24"/>
        </w:rPr>
        <w:t>.12</w:t>
      </w:r>
      <w:r w:rsidRPr="0083140C">
        <w:rPr>
          <w:rFonts w:ascii="Times New Roman" w:hAnsi="Times New Roman" w:cs="Times New Roman"/>
          <w:sz w:val="24"/>
          <w:szCs w:val="24"/>
        </w:rPr>
        <w:t>.202</w:t>
      </w:r>
      <w:r w:rsidR="00564DAE">
        <w:rPr>
          <w:rFonts w:ascii="Times New Roman" w:hAnsi="Times New Roman" w:cs="Times New Roman"/>
          <w:sz w:val="24"/>
          <w:szCs w:val="24"/>
        </w:rPr>
        <w:t>3</w:t>
      </w:r>
      <w:r w:rsidRPr="0083140C">
        <w:rPr>
          <w:rFonts w:ascii="Times New Roman" w:hAnsi="Times New Roman" w:cs="Times New Roman"/>
          <w:sz w:val="24"/>
          <w:szCs w:val="24"/>
        </w:rPr>
        <w:t xml:space="preserve"> № </w:t>
      </w:r>
      <w:r w:rsidR="0083140C" w:rsidRPr="0004111D">
        <w:rPr>
          <w:rFonts w:ascii="Times New Roman" w:hAnsi="Times New Roman" w:cs="Times New Roman"/>
          <w:sz w:val="24"/>
          <w:szCs w:val="24"/>
        </w:rPr>
        <w:t>74</w:t>
      </w:r>
    </w:p>
    <w:p w:rsidR="00B37406" w:rsidRPr="00B37406" w:rsidRDefault="00B37406" w:rsidP="00B37406">
      <w:pPr>
        <w:rPr>
          <w:color w:val="000000"/>
          <w:sz w:val="28"/>
          <w:szCs w:val="28"/>
        </w:rPr>
      </w:pPr>
    </w:p>
    <w:p w:rsidR="00B37406" w:rsidRDefault="00B37406" w:rsidP="00B37406">
      <w:pPr>
        <w:jc w:val="center"/>
        <w:rPr>
          <w:b/>
          <w:sz w:val="28"/>
          <w:szCs w:val="28"/>
        </w:rPr>
      </w:pP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 w:rsidRPr="00561FB3">
        <w:rPr>
          <w:b/>
          <w:sz w:val="28"/>
          <w:szCs w:val="28"/>
        </w:rPr>
        <w:t xml:space="preserve">Перечень </w:t>
      </w:r>
      <w:r w:rsidRPr="00870C4E">
        <w:rPr>
          <w:b/>
          <w:sz w:val="28"/>
          <w:szCs w:val="28"/>
        </w:rPr>
        <w:t xml:space="preserve">контролируемых лиц и объектов </w:t>
      </w:r>
      <w:r w:rsidRPr="00561FB3">
        <w:rPr>
          <w:b/>
          <w:sz w:val="28"/>
          <w:szCs w:val="28"/>
        </w:rPr>
        <w:t xml:space="preserve">муниципального контроля </w:t>
      </w:r>
    </w:p>
    <w:p w:rsidR="00B51F8E" w:rsidRDefault="00690883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благоустройства</w:t>
      </w:r>
      <w:r w:rsidR="00B51F8E" w:rsidRPr="00870C4E">
        <w:rPr>
          <w:b/>
          <w:sz w:val="28"/>
          <w:szCs w:val="28"/>
        </w:rPr>
        <w:t xml:space="preserve"> </w:t>
      </w:r>
      <w:r w:rsidR="00B51F8E" w:rsidRPr="00561FB3">
        <w:rPr>
          <w:b/>
          <w:sz w:val="28"/>
          <w:szCs w:val="28"/>
        </w:rPr>
        <w:t>с присвоением категории риска</w:t>
      </w: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64D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51F8E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985"/>
        <w:gridCol w:w="2410"/>
        <w:gridCol w:w="2693"/>
        <w:gridCol w:w="1134"/>
      </w:tblGrid>
      <w:tr w:rsidR="00B51F8E" w:rsidRPr="00F83653" w:rsidTr="007526EE">
        <w:tc>
          <w:tcPr>
            <w:tcW w:w="425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B51F8E" w:rsidRDefault="00B51F8E" w:rsidP="00C03FD0">
            <w:pPr>
              <w:tabs>
                <w:tab w:val="left" w:pos="2228"/>
                <w:tab w:val="left" w:pos="9356"/>
              </w:tabs>
              <w:ind w:left="-108" w:right="-143"/>
              <w:jc w:val="center"/>
              <w:rPr>
                <w:b/>
              </w:rPr>
            </w:pPr>
            <w:r w:rsidRPr="00F83653">
              <w:rPr>
                <w:b/>
              </w:rPr>
              <w:t>Наименование</w:t>
            </w:r>
          </w:p>
          <w:p w:rsidR="00B51F8E" w:rsidRPr="00F83653" w:rsidRDefault="00B51F8E" w:rsidP="00C03FD0">
            <w:pPr>
              <w:tabs>
                <w:tab w:val="left" w:pos="2228"/>
                <w:tab w:val="left" w:pos="9356"/>
              </w:tabs>
              <w:ind w:left="-108" w:right="-143"/>
              <w:jc w:val="center"/>
              <w:rPr>
                <w:b/>
              </w:rPr>
            </w:pPr>
            <w:r>
              <w:rPr>
                <w:b/>
              </w:rPr>
              <w:t>контролируемого лица</w:t>
            </w:r>
          </w:p>
        </w:tc>
        <w:tc>
          <w:tcPr>
            <w:tcW w:w="1985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ИНН/ОГРН</w:t>
            </w:r>
          </w:p>
        </w:tc>
        <w:tc>
          <w:tcPr>
            <w:tcW w:w="2410" w:type="dxa"/>
          </w:tcPr>
          <w:p w:rsidR="00B51F8E" w:rsidRPr="00F83653" w:rsidRDefault="00B51F8E" w:rsidP="00125101">
            <w:pPr>
              <w:tabs>
                <w:tab w:val="left" w:pos="9356"/>
              </w:tabs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693" w:type="dxa"/>
          </w:tcPr>
          <w:p w:rsidR="00B51F8E" w:rsidRPr="00F83653" w:rsidRDefault="00B51F8E" w:rsidP="00125101">
            <w:pPr>
              <w:tabs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Адрес объекта контроля</w:t>
            </w:r>
          </w:p>
        </w:tc>
        <w:tc>
          <w:tcPr>
            <w:tcW w:w="1134" w:type="dxa"/>
            <w:shd w:val="clear" w:color="auto" w:fill="auto"/>
          </w:tcPr>
          <w:p w:rsidR="00B51F8E" w:rsidRPr="00F83653" w:rsidRDefault="00B51F8E" w:rsidP="00125101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b/>
              </w:rPr>
            </w:pPr>
            <w:r w:rsidRPr="00F83653">
              <w:rPr>
                <w:b/>
              </w:rPr>
              <w:t>Категория риска</w:t>
            </w:r>
          </w:p>
        </w:tc>
      </w:tr>
      <w:tr w:rsidR="007526EE" w:rsidRPr="009B6904" w:rsidTr="007526EE">
        <w:tc>
          <w:tcPr>
            <w:tcW w:w="425" w:type="dxa"/>
            <w:shd w:val="clear" w:color="auto" w:fill="auto"/>
          </w:tcPr>
          <w:p w:rsidR="007526EE" w:rsidRPr="009B6904" w:rsidRDefault="007526EE" w:rsidP="00125101">
            <w:pPr>
              <w:tabs>
                <w:tab w:val="left" w:pos="2228"/>
                <w:tab w:val="left" w:pos="9356"/>
              </w:tabs>
              <w:ind w:right="-143"/>
            </w:pP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3C6461" w:rsidRDefault="00A350BD" w:rsidP="003C646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proofErr w:type="spellStart"/>
            <w:r>
              <w:t>Мирзоян</w:t>
            </w:r>
            <w:proofErr w:type="spellEnd"/>
            <w:r>
              <w:t xml:space="preserve"> </w:t>
            </w:r>
          </w:p>
          <w:p w:rsidR="007526EE" w:rsidRPr="009B6904" w:rsidRDefault="00A350BD" w:rsidP="003C6461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proofErr w:type="spellStart"/>
            <w:r>
              <w:t>Маретта</w:t>
            </w:r>
            <w:proofErr w:type="spellEnd"/>
            <w:r>
              <w:t xml:space="preserve"> </w:t>
            </w:r>
            <w:proofErr w:type="spellStart"/>
            <w:r>
              <w:t>Рафаеловна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526EE" w:rsidRPr="003F2B2E" w:rsidRDefault="007526EE" w:rsidP="00A261FB">
            <w:pPr>
              <w:tabs>
                <w:tab w:val="left" w:pos="2228"/>
                <w:tab w:val="left" w:pos="9356"/>
              </w:tabs>
              <w:ind w:right="-143"/>
              <w:rPr>
                <w:spacing w:val="2"/>
                <w:shd w:val="clear" w:color="auto" w:fill="FAFAFA"/>
              </w:rPr>
            </w:pPr>
          </w:p>
        </w:tc>
        <w:tc>
          <w:tcPr>
            <w:tcW w:w="2410" w:type="dxa"/>
          </w:tcPr>
          <w:p w:rsidR="007526EE" w:rsidRDefault="007526EE" w:rsidP="00B22DA3">
            <w:pPr>
              <w:rPr>
                <w:color w:val="000000"/>
              </w:rPr>
            </w:pPr>
            <w:r>
              <w:t>Прилегающая территория</w:t>
            </w:r>
            <w:r>
              <w:rPr>
                <w:color w:val="000000"/>
              </w:rPr>
              <w:t xml:space="preserve"> </w:t>
            </w:r>
          </w:p>
          <w:p w:rsidR="007526EE" w:rsidRDefault="007526EE" w:rsidP="00B22DA3">
            <w:pPr>
              <w:rPr>
                <w:color w:val="000000"/>
              </w:rPr>
            </w:pPr>
            <w:r>
              <w:rPr>
                <w:color w:val="000000"/>
              </w:rPr>
              <w:t xml:space="preserve">ЗУ </w:t>
            </w:r>
            <w:r w:rsidRPr="00B22DA3">
              <w:rPr>
                <w:color w:val="000000"/>
              </w:rPr>
              <w:t>47:20:0207003:7</w:t>
            </w:r>
            <w:r>
              <w:rPr>
                <w:color w:val="000000"/>
              </w:rPr>
              <w:t>,</w:t>
            </w:r>
            <w:r w:rsidRPr="009B6904">
              <w:rPr>
                <w:color w:val="000000"/>
              </w:rPr>
              <w:t xml:space="preserve"> </w:t>
            </w:r>
          </w:p>
          <w:p w:rsidR="007526EE" w:rsidRPr="00870C4E" w:rsidRDefault="007526EE" w:rsidP="00B22DA3">
            <w:r>
              <w:t xml:space="preserve">разрешенное использование «Магазины» </w:t>
            </w:r>
          </w:p>
        </w:tc>
        <w:tc>
          <w:tcPr>
            <w:tcW w:w="2693" w:type="dxa"/>
          </w:tcPr>
          <w:p w:rsidR="007526EE" w:rsidRDefault="007526EE" w:rsidP="00125101">
            <w:pPr>
              <w:jc w:val="center"/>
              <w:rPr>
                <w:color w:val="000000"/>
              </w:rPr>
            </w:pPr>
            <w:proofErr w:type="gramStart"/>
            <w:r w:rsidRPr="009B6904">
              <w:rPr>
                <w:color w:val="000000"/>
              </w:rPr>
              <w:t>Ленинградская</w:t>
            </w:r>
            <w:proofErr w:type="gramEnd"/>
            <w:r w:rsidRPr="009B6904">
              <w:rPr>
                <w:color w:val="000000"/>
              </w:rPr>
              <w:t xml:space="preserve">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Кингисеппский</w:t>
            </w:r>
            <w:proofErr w:type="spellEnd"/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r>
              <w:rPr>
                <w:color w:val="000000"/>
              </w:rPr>
              <w:t>Косколово</w:t>
            </w:r>
            <w:r w:rsidRPr="009B6904">
              <w:rPr>
                <w:color w:val="000000"/>
              </w:rPr>
              <w:t xml:space="preserve">, </w:t>
            </w:r>
          </w:p>
          <w:p w:rsidR="007526EE" w:rsidRDefault="007526EE" w:rsidP="001251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Елисеевская</w:t>
            </w:r>
            <w:proofErr w:type="spellEnd"/>
            <w:r>
              <w:rPr>
                <w:color w:val="000000"/>
              </w:rPr>
              <w:t>, д. 13</w:t>
            </w:r>
          </w:p>
          <w:p w:rsidR="007526EE" w:rsidRPr="003F2B2E" w:rsidRDefault="007526EE" w:rsidP="00783D5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526EE" w:rsidRDefault="007526EE" w:rsidP="007526EE">
            <w:pPr>
              <w:ind w:left="113" w:right="113"/>
              <w:jc w:val="center"/>
              <w:rPr>
                <w:color w:val="000000"/>
              </w:rPr>
            </w:pPr>
            <w:r w:rsidRPr="00A261FB">
              <w:rPr>
                <w:color w:val="000000"/>
              </w:rPr>
              <w:t>система оценки и управления рисками не применяется</w:t>
            </w:r>
          </w:p>
          <w:p w:rsidR="007526EE" w:rsidRPr="00A261FB" w:rsidRDefault="007526EE" w:rsidP="007526E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(п. 1.8 Положения)</w:t>
            </w:r>
          </w:p>
        </w:tc>
      </w:tr>
      <w:tr w:rsidR="007526EE" w:rsidRPr="009B6904" w:rsidTr="007526EE">
        <w:tc>
          <w:tcPr>
            <w:tcW w:w="425" w:type="dxa"/>
            <w:shd w:val="clear" w:color="auto" w:fill="auto"/>
          </w:tcPr>
          <w:p w:rsidR="007526EE" w:rsidRPr="009B6904" w:rsidRDefault="007526EE" w:rsidP="00F73969">
            <w:pPr>
              <w:tabs>
                <w:tab w:val="left" w:pos="2228"/>
                <w:tab w:val="left" w:pos="9356"/>
              </w:tabs>
              <w:ind w:right="-143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7526EE" w:rsidRPr="009B6904" w:rsidRDefault="003C6461" w:rsidP="00F73969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proofErr w:type="spellStart"/>
            <w:r>
              <w:t>Стукалов</w:t>
            </w:r>
            <w:proofErr w:type="spellEnd"/>
            <w:r>
              <w:t xml:space="preserve"> Анатолий Васильевич</w:t>
            </w:r>
          </w:p>
        </w:tc>
        <w:tc>
          <w:tcPr>
            <w:tcW w:w="1985" w:type="dxa"/>
            <w:shd w:val="clear" w:color="auto" w:fill="auto"/>
          </w:tcPr>
          <w:p w:rsidR="007526EE" w:rsidRPr="00877F2B" w:rsidRDefault="007526EE" w:rsidP="00F73969">
            <w:pPr>
              <w:tabs>
                <w:tab w:val="left" w:pos="2228"/>
                <w:tab w:val="left" w:pos="9356"/>
              </w:tabs>
              <w:ind w:right="-143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7526EE" w:rsidRPr="00783D53" w:rsidRDefault="007526EE" w:rsidP="00F73969">
            <w:r>
              <w:t>Прилегающая территория</w:t>
            </w:r>
            <w:r w:rsidRPr="00783D53">
              <w:t xml:space="preserve"> </w:t>
            </w:r>
          </w:p>
          <w:p w:rsidR="007526EE" w:rsidRPr="00783D53" w:rsidRDefault="007526EE" w:rsidP="00F73969">
            <w:r w:rsidRPr="00783D53">
              <w:t xml:space="preserve">ЗУ 47:20:0202001:8, </w:t>
            </w:r>
          </w:p>
          <w:p w:rsidR="007526EE" w:rsidRDefault="007526EE" w:rsidP="00F73969">
            <w:r>
              <w:t xml:space="preserve">разрешенное использование </w:t>
            </w:r>
          </w:p>
          <w:p w:rsidR="007526EE" w:rsidRPr="00877F2B" w:rsidRDefault="007526EE" w:rsidP="00F73969">
            <w:r>
              <w:t>«</w:t>
            </w:r>
            <w:r w:rsidRPr="00783D53">
              <w:t>для ведения индивидуального садоводства</w:t>
            </w:r>
            <w:r>
              <w:t>»</w:t>
            </w:r>
          </w:p>
        </w:tc>
        <w:tc>
          <w:tcPr>
            <w:tcW w:w="2693" w:type="dxa"/>
          </w:tcPr>
          <w:p w:rsidR="007526EE" w:rsidRDefault="007526EE" w:rsidP="00F73969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Кингисеппский</w:t>
            </w:r>
            <w:proofErr w:type="spellEnd"/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proofErr w:type="spellStart"/>
            <w:r>
              <w:rPr>
                <w:color w:val="000000"/>
              </w:rPr>
              <w:t>Вистино</w:t>
            </w:r>
            <w:proofErr w:type="spellEnd"/>
            <w:r w:rsidRPr="009B6904">
              <w:rPr>
                <w:color w:val="000000"/>
              </w:rPr>
              <w:t>,</w:t>
            </w:r>
          </w:p>
          <w:p w:rsidR="007526EE" w:rsidRPr="00A261FB" w:rsidRDefault="007526EE" w:rsidP="00783D53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Дачная, д. 18</w:t>
            </w:r>
          </w:p>
        </w:tc>
        <w:tc>
          <w:tcPr>
            <w:tcW w:w="1134" w:type="dxa"/>
            <w:vMerge/>
            <w:shd w:val="clear" w:color="auto" w:fill="auto"/>
          </w:tcPr>
          <w:p w:rsidR="007526EE" w:rsidRPr="00A261FB" w:rsidRDefault="007526EE" w:rsidP="00F73969">
            <w:pPr>
              <w:jc w:val="center"/>
              <w:rPr>
                <w:color w:val="000000"/>
              </w:rPr>
            </w:pPr>
          </w:p>
        </w:tc>
      </w:tr>
      <w:tr w:rsidR="007526EE" w:rsidRPr="009B6904" w:rsidTr="007526EE">
        <w:tc>
          <w:tcPr>
            <w:tcW w:w="425" w:type="dxa"/>
            <w:shd w:val="clear" w:color="auto" w:fill="auto"/>
          </w:tcPr>
          <w:p w:rsidR="007526EE" w:rsidRPr="009B6904" w:rsidRDefault="007526EE" w:rsidP="00F73969">
            <w:pPr>
              <w:tabs>
                <w:tab w:val="left" w:pos="2228"/>
                <w:tab w:val="left" w:pos="9356"/>
              </w:tabs>
              <w:ind w:right="-143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3C6461" w:rsidRDefault="00A350BD" w:rsidP="00F73969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>
              <w:t xml:space="preserve">Парада </w:t>
            </w:r>
          </w:p>
          <w:p w:rsidR="007526EE" w:rsidRPr="00A350BD" w:rsidRDefault="00A350BD" w:rsidP="00F73969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u w:val="double"/>
              </w:rPr>
            </w:pPr>
            <w:r>
              <w:t>Максим Валерьевич</w:t>
            </w:r>
          </w:p>
        </w:tc>
        <w:tc>
          <w:tcPr>
            <w:tcW w:w="1985" w:type="dxa"/>
            <w:shd w:val="clear" w:color="auto" w:fill="auto"/>
          </w:tcPr>
          <w:p w:rsidR="007526EE" w:rsidRPr="00877F2B" w:rsidRDefault="007526EE" w:rsidP="00F73969">
            <w:pPr>
              <w:tabs>
                <w:tab w:val="left" w:pos="2228"/>
                <w:tab w:val="left" w:pos="9356"/>
              </w:tabs>
              <w:ind w:right="-143"/>
              <w:rPr>
                <w:shd w:val="clear" w:color="auto" w:fill="FFFFFF"/>
              </w:rPr>
            </w:pPr>
          </w:p>
        </w:tc>
        <w:tc>
          <w:tcPr>
            <w:tcW w:w="2410" w:type="dxa"/>
          </w:tcPr>
          <w:p w:rsidR="007526EE" w:rsidRPr="00564DAE" w:rsidRDefault="007526EE" w:rsidP="00F73969">
            <w:r>
              <w:t xml:space="preserve">Прилегающая </w:t>
            </w:r>
            <w:r w:rsidRPr="00564DAE">
              <w:t xml:space="preserve">территория </w:t>
            </w:r>
          </w:p>
          <w:p w:rsidR="007526EE" w:rsidRPr="00564DAE" w:rsidRDefault="007526EE" w:rsidP="00F73969">
            <w:r w:rsidRPr="00564DAE">
              <w:t xml:space="preserve">ЗУ 47:20:0210003:72, </w:t>
            </w:r>
          </w:p>
          <w:p w:rsidR="007526EE" w:rsidRDefault="007526EE" w:rsidP="00F73969">
            <w:r>
              <w:t xml:space="preserve">разрешенное использование </w:t>
            </w:r>
          </w:p>
          <w:p w:rsidR="007526EE" w:rsidRPr="00877F2B" w:rsidRDefault="007526EE" w:rsidP="00F73969">
            <w:r>
              <w:t>«</w:t>
            </w:r>
            <w:r w:rsidRPr="00564DAE">
              <w:t>для ведения личного подсобного хозяйства</w:t>
            </w:r>
            <w:r>
              <w:t>»</w:t>
            </w:r>
          </w:p>
        </w:tc>
        <w:tc>
          <w:tcPr>
            <w:tcW w:w="2693" w:type="dxa"/>
          </w:tcPr>
          <w:p w:rsidR="007526EE" w:rsidRDefault="007526EE" w:rsidP="00F73969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Кингисеппский</w:t>
            </w:r>
            <w:proofErr w:type="spellEnd"/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proofErr w:type="spellStart"/>
            <w:r>
              <w:rPr>
                <w:color w:val="000000"/>
              </w:rPr>
              <w:t>Логи</w:t>
            </w:r>
            <w:proofErr w:type="spellEnd"/>
            <w:r w:rsidRPr="009B6904">
              <w:rPr>
                <w:color w:val="000000"/>
              </w:rPr>
              <w:t>,</w:t>
            </w:r>
          </w:p>
          <w:p w:rsidR="007526EE" w:rsidRPr="00A261FB" w:rsidRDefault="007526EE" w:rsidP="00A350BD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Репинская </w:t>
            </w:r>
          </w:p>
        </w:tc>
        <w:tc>
          <w:tcPr>
            <w:tcW w:w="1134" w:type="dxa"/>
            <w:vMerge/>
            <w:shd w:val="clear" w:color="auto" w:fill="auto"/>
          </w:tcPr>
          <w:p w:rsidR="007526EE" w:rsidRPr="00A261FB" w:rsidRDefault="007526EE" w:rsidP="00F73969">
            <w:pPr>
              <w:jc w:val="center"/>
              <w:rPr>
                <w:color w:val="000000"/>
              </w:rPr>
            </w:pPr>
          </w:p>
        </w:tc>
      </w:tr>
      <w:tr w:rsidR="007526EE" w:rsidRPr="009B6904" w:rsidTr="007526EE">
        <w:tc>
          <w:tcPr>
            <w:tcW w:w="425" w:type="dxa"/>
            <w:shd w:val="clear" w:color="auto" w:fill="auto"/>
          </w:tcPr>
          <w:p w:rsidR="007526EE" w:rsidRPr="009B6904" w:rsidRDefault="007526EE" w:rsidP="00F73969">
            <w:pPr>
              <w:tabs>
                <w:tab w:val="left" w:pos="2228"/>
                <w:tab w:val="left" w:pos="9356"/>
              </w:tabs>
              <w:ind w:right="-143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7526EE" w:rsidRDefault="00235D9D" w:rsidP="00F73969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>
              <w:t xml:space="preserve">ИП </w:t>
            </w:r>
            <w:proofErr w:type="spellStart"/>
            <w:r w:rsidR="007526EE">
              <w:t>Бутин</w:t>
            </w:r>
            <w:proofErr w:type="spellEnd"/>
          </w:p>
          <w:p w:rsidR="007526EE" w:rsidRDefault="007526EE" w:rsidP="00F73969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>
              <w:t>Арсений</w:t>
            </w:r>
          </w:p>
          <w:p w:rsidR="007526EE" w:rsidRPr="009B6904" w:rsidRDefault="007526EE" w:rsidP="00F73969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>
              <w:t>Александрович</w:t>
            </w:r>
          </w:p>
        </w:tc>
        <w:tc>
          <w:tcPr>
            <w:tcW w:w="1985" w:type="dxa"/>
            <w:shd w:val="clear" w:color="auto" w:fill="auto"/>
          </w:tcPr>
          <w:p w:rsidR="007526EE" w:rsidRPr="007526EE" w:rsidRDefault="007526EE" w:rsidP="007526EE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7526EE">
              <w:t>782620033433</w:t>
            </w:r>
            <w:r>
              <w:t>/</w:t>
            </w:r>
          </w:p>
          <w:p w:rsidR="007526EE" w:rsidRPr="007526EE" w:rsidRDefault="007526EE" w:rsidP="007526EE">
            <w:pPr>
              <w:tabs>
                <w:tab w:val="left" w:pos="2228"/>
                <w:tab w:val="left" w:pos="9356"/>
              </w:tabs>
              <w:ind w:right="-143"/>
              <w:jc w:val="center"/>
            </w:pPr>
            <w:r w:rsidRPr="007526EE">
              <w:t>310784729500180 </w:t>
            </w:r>
          </w:p>
        </w:tc>
        <w:tc>
          <w:tcPr>
            <w:tcW w:w="2410" w:type="dxa"/>
          </w:tcPr>
          <w:p w:rsidR="007526EE" w:rsidRPr="00EA1530" w:rsidRDefault="007526EE" w:rsidP="00F73969">
            <w:r>
              <w:t>Э</w:t>
            </w:r>
            <w:r w:rsidRPr="00EA1530">
              <w:t>лемент</w:t>
            </w:r>
            <w:r>
              <w:t>ы</w:t>
            </w:r>
            <w:r w:rsidRPr="00EA1530">
              <w:t xml:space="preserve"> и объект</w:t>
            </w:r>
            <w:r>
              <w:t>ы</w:t>
            </w:r>
            <w:r w:rsidRPr="00EA1530">
              <w:t xml:space="preserve"> благоустройства</w:t>
            </w:r>
            <w:r>
              <w:t>, прилегающая территория</w:t>
            </w:r>
            <w:r w:rsidRPr="00EA1530">
              <w:t xml:space="preserve"> </w:t>
            </w:r>
          </w:p>
          <w:p w:rsidR="007526EE" w:rsidRPr="00EA1530" w:rsidRDefault="007526EE" w:rsidP="00F73969">
            <w:r w:rsidRPr="00EA1530">
              <w:t xml:space="preserve">ЗУ </w:t>
            </w:r>
            <w:r w:rsidRPr="00621C88">
              <w:t>47:20:0202014:5</w:t>
            </w:r>
            <w:r w:rsidRPr="00EA1530">
              <w:t xml:space="preserve">, </w:t>
            </w:r>
          </w:p>
          <w:p w:rsidR="007526EE" w:rsidRDefault="007526EE" w:rsidP="00621C88">
            <w:r>
              <w:t xml:space="preserve">разрешенное использование </w:t>
            </w:r>
          </w:p>
          <w:p w:rsidR="007526EE" w:rsidRPr="00877F2B" w:rsidRDefault="007526EE" w:rsidP="00621C88">
            <w:r>
              <w:t>«под магазин»</w:t>
            </w:r>
          </w:p>
        </w:tc>
        <w:tc>
          <w:tcPr>
            <w:tcW w:w="2693" w:type="dxa"/>
          </w:tcPr>
          <w:p w:rsidR="007526EE" w:rsidRDefault="007526EE" w:rsidP="00F73969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 w:rsidRPr="009B6904">
              <w:rPr>
                <w:color w:val="000000"/>
              </w:rPr>
              <w:t>Ленинградская обл</w:t>
            </w:r>
            <w:r>
              <w:rPr>
                <w:color w:val="000000"/>
              </w:rPr>
              <w:t>.</w:t>
            </w:r>
            <w:r w:rsidRPr="009B6904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Кингисеппский</w:t>
            </w:r>
            <w:proofErr w:type="spellEnd"/>
            <w:r w:rsidRPr="009B6904">
              <w:rPr>
                <w:color w:val="000000"/>
              </w:rPr>
              <w:t xml:space="preserve"> </w:t>
            </w:r>
            <w:proofErr w:type="spellStart"/>
            <w:r w:rsidRPr="009B6904">
              <w:rPr>
                <w:color w:val="000000"/>
              </w:rPr>
              <w:t>р</w:t>
            </w:r>
            <w:r>
              <w:rPr>
                <w:color w:val="000000"/>
              </w:rPr>
              <w:t>-</w:t>
            </w:r>
            <w:r w:rsidRPr="009B6904">
              <w:rPr>
                <w:color w:val="000000"/>
              </w:rPr>
              <w:t>он</w:t>
            </w:r>
            <w:proofErr w:type="spellEnd"/>
            <w:r w:rsidRPr="009B6904">
              <w:rPr>
                <w:color w:val="000000"/>
              </w:rPr>
              <w:t xml:space="preserve">, дер. </w:t>
            </w:r>
            <w:proofErr w:type="spellStart"/>
            <w:r>
              <w:rPr>
                <w:color w:val="000000"/>
              </w:rPr>
              <w:t>Вистино</w:t>
            </w:r>
            <w:proofErr w:type="spellEnd"/>
            <w:r w:rsidRPr="009B6904">
              <w:rPr>
                <w:color w:val="000000"/>
              </w:rPr>
              <w:t>,</w:t>
            </w:r>
          </w:p>
          <w:p w:rsidR="007526EE" w:rsidRDefault="007526EE" w:rsidP="00F73969">
            <w:pPr>
              <w:tabs>
                <w:tab w:val="left" w:pos="9356"/>
              </w:tabs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Ижорская, д. 3</w:t>
            </w:r>
          </w:p>
          <w:p w:rsidR="007526EE" w:rsidRPr="00A261FB" w:rsidRDefault="007526EE" w:rsidP="00F73969">
            <w:pPr>
              <w:tabs>
                <w:tab w:val="left" w:pos="2228"/>
                <w:tab w:val="left" w:pos="9356"/>
              </w:tabs>
              <w:ind w:right="-14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26EE" w:rsidRPr="00A261FB" w:rsidRDefault="007526EE" w:rsidP="00F73969">
            <w:pPr>
              <w:jc w:val="center"/>
              <w:rPr>
                <w:color w:val="000000"/>
              </w:rPr>
            </w:pPr>
          </w:p>
        </w:tc>
      </w:tr>
    </w:tbl>
    <w:p w:rsidR="00B51F8E" w:rsidRPr="009B6904" w:rsidRDefault="00B51F8E" w:rsidP="00B51F8E">
      <w:pPr>
        <w:tabs>
          <w:tab w:val="left" w:pos="2228"/>
          <w:tab w:val="left" w:pos="9356"/>
        </w:tabs>
        <w:ind w:right="-143"/>
        <w:jc w:val="center"/>
        <w:rPr>
          <w:b/>
        </w:rPr>
      </w:pPr>
    </w:p>
    <w:sectPr w:rsidR="00B51F8E" w:rsidRPr="009B6904" w:rsidSect="00B374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4CE"/>
    <w:multiLevelType w:val="hybridMultilevel"/>
    <w:tmpl w:val="A25EA2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10A1E"/>
    <w:multiLevelType w:val="hybridMultilevel"/>
    <w:tmpl w:val="416E6974"/>
    <w:lvl w:ilvl="0" w:tplc="67B61BC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6744BF"/>
    <w:multiLevelType w:val="multilevel"/>
    <w:tmpl w:val="35567BA0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10C83"/>
    <w:rsid w:val="000213A1"/>
    <w:rsid w:val="00027486"/>
    <w:rsid w:val="0004111D"/>
    <w:rsid w:val="00051A7D"/>
    <w:rsid w:val="00054359"/>
    <w:rsid w:val="000639FA"/>
    <w:rsid w:val="00063CAF"/>
    <w:rsid w:val="00064051"/>
    <w:rsid w:val="000665F2"/>
    <w:rsid w:val="00070AD3"/>
    <w:rsid w:val="00073F93"/>
    <w:rsid w:val="000841C2"/>
    <w:rsid w:val="00095172"/>
    <w:rsid w:val="000A2358"/>
    <w:rsid w:val="000B4A02"/>
    <w:rsid w:val="000C5AF8"/>
    <w:rsid w:val="000D70BD"/>
    <w:rsid w:val="000E0F64"/>
    <w:rsid w:val="000F03E7"/>
    <w:rsid w:val="000F0844"/>
    <w:rsid w:val="001056D6"/>
    <w:rsid w:val="0011248B"/>
    <w:rsid w:val="00123607"/>
    <w:rsid w:val="00123B86"/>
    <w:rsid w:val="00124AE1"/>
    <w:rsid w:val="001255C4"/>
    <w:rsid w:val="001320CC"/>
    <w:rsid w:val="00132930"/>
    <w:rsid w:val="00133F8B"/>
    <w:rsid w:val="00137576"/>
    <w:rsid w:val="001440D8"/>
    <w:rsid w:val="0014567E"/>
    <w:rsid w:val="00154E20"/>
    <w:rsid w:val="0016069F"/>
    <w:rsid w:val="00160AB3"/>
    <w:rsid w:val="001617FF"/>
    <w:rsid w:val="00163A38"/>
    <w:rsid w:val="001677EB"/>
    <w:rsid w:val="00167E86"/>
    <w:rsid w:val="00173A1F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20AA6"/>
    <w:rsid w:val="00235D9D"/>
    <w:rsid w:val="002401C5"/>
    <w:rsid w:val="00261DD6"/>
    <w:rsid w:val="00274899"/>
    <w:rsid w:val="00276602"/>
    <w:rsid w:val="0029379B"/>
    <w:rsid w:val="002A02D1"/>
    <w:rsid w:val="002A3725"/>
    <w:rsid w:val="002B7E51"/>
    <w:rsid w:val="002C4499"/>
    <w:rsid w:val="002D0078"/>
    <w:rsid w:val="002D5088"/>
    <w:rsid w:val="002D6387"/>
    <w:rsid w:val="002F15DB"/>
    <w:rsid w:val="002F4AB0"/>
    <w:rsid w:val="002F5695"/>
    <w:rsid w:val="0030446C"/>
    <w:rsid w:val="00307C02"/>
    <w:rsid w:val="003169E4"/>
    <w:rsid w:val="00325F36"/>
    <w:rsid w:val="003317BF"/>
    <w:rsid w:val="00333DB8"/>
    <w:rsid w:val="0033508B"/>
    <w:rsid w:val="00341358"/>
    <w:rsid w:val="00355AB3"/>
    <w:rsid w:val="00372397"/>
    <w:rsid w:val="00376B38"/>
    <w:rsid w:val="00384D0D"/>
    <w:rsid w:val="003974F8"/>
    <w:rsid w:val="003A6BD5"/>
    <w:rsid w:val="003C1823"/>
    <w:rsid w:val="003C18A3"/>
    <w:rsid w:val="003C6461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6E2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64DAE"/>
    <w:rsid w:val="005710D0"/>
    <w:rsid w:val="005718A4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3AFC"/>
    <w:rsid w:val="005C70C4"/>
    <w:rsid w:val="005E5E02"/>
    <w:rsid w:val="005F1B54"/>
    <w:rsid w:val="005F4693"/>
    <w:rsid w:val="00621C88"/>
    <w:rsid w:val="006356FD"/>
    <w:rsid w:val="006443BE"/>
    <w:rsid w:val="00651BD5"/>
    <w:rsid w:val="00667A59"/>
    <w:rsid w:val="006701DC"/>
    <w:rsid w:val="006723FB"/>
    <w:rsid w:val="00690883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365E1"/>
    <w:rsid w:val="00747057"/>
    <w:rsid w:val="0074714D"/>
    <w:rsid w:val="007526EE"/>
    <w:rsid w:val="00755CFC"/>
    <w:rsid w:val="00762221"/>
    <w:rsid w:val="00766525"/>
    <w:rsid w:val="00775C3F"/>
    <w:rsid w:val="00783D53"/>
    <w:rsid w:val="0078633A"/>
    <w:rsid w:val="00793370"/>
    <w:rsid w:val="0079756D"/>
    <w:rsid w:val="007A639A"/>
    <w:rsid w:val="007C0DE3"/>
    <w:rsid w:val="007C67C2"/>
    <w:rsid w:val="007D0046"/>
    <w:rsid w:val="007E6A47"/>
    <w:rsid w:val="00801369"/>
    <w:rsid w:val="00803C12"/>
    <w:rsid w:val="008044F2"/>
    <w:rsid w:val="00807999"/>
    <w:rsid w:val="008149FF"/>
    <w:rsid w:val="0083140C"/>
    <w:rsid w:val="00834653"/>
    <w:rsid w:val="008354B6"/>
    <w:rsid w:val="008426D7"/>
    <w:rsid w:val="008740EE"/>
    <w:rsid w:val="008B5C27"/>
    <w:rsid w:val="008C0786"/>
    <w:rsid w:val="008C111B"/>
    <w:rsid w:val="008D7957"/>
    <w:rsid w:val="008F0E48"/>
    <w:rsid w:val="008F5C79"/>
    <w:rsid w:val="00907176"/>
    <w:rsid w:val="00916977"/>
    <w:rsid w:val="00927890"/>
    <w:rsid w:val="00934047"/>
    <w:rsid w:val="00971673"/>
    <w:rsid w:val="0097199A"/>
    <w:rsid w:val="00987C24"/>
    <w:rsid w:val="0099284F"/>
    <w:rsid w:val="009A12E6"/>
    <w:rsid w:val="009C4493"/>
    <w:rsid w:val="009C4AFC"/>
    <w:rsid w:val="009D239B"/>
    <w:rsid w:val="009D7689"/>
    <w:rsid w:val="009E3528"/>
    <w:rsid w:val="00A04C48"/>
    <w:rsid w:val="00A151BD"/>
    <w:rsid w:val="00A23B72"/>
    <w:rsid w:val="00A24325"/>
    <w:rsid w:val="00A245F2"/>
    <w:rsid w:val="00A261FB"/>
    <w:rsid w:val="00A27490"/>
    <w:rsid w:val="00A350BD"/>
    <w:rsid w:val="00A42EA5"/>
    <w:rsid w:val="00A517F4"/>
    <w:rsid w:val="00A70472"/>
    <w:rsid w:val="00A71EF1"/>
    <w:rsid w:val="00A760F7"/>
    <w:rsid w:val="00A82EBD"/>
    <w:rsid w:val="00A90DC9"/>
    <w:rsid w:val="00AA1BD2"/>
    <w:rsid w:val="00AA4479"/>
    <w:rsid w:val="00AA6A4D"/>
    <w:rsid w:val="00AB0B6E"/>
    <w:rsid w:val="00AC240F"/>
    <w:rsid w:val="00AC7674"/>
    <w:rsid w:val="00AD140B"/>
    <w:rsid w:val="00AD3C67"/>
    <w:rsid w:val="00AE0140"/>
    <w:rsid w:val="00AF112F"/>
    <w:rsid w:val="00B06BB0"/>
    <w:rsid w:val="00B13959"/>
    <w:rsid w:val="00B22DA3"/>
    <w:rsid w:val="00B37406"/>
    <w:rsid w:val="00B37CB5"/>
    <w:rsid w:val="00B42DB6"/>
    <w:rsid w:val="00B449DE"/>
    <w:rsid w:val="00B44A3A"/>
    <w:rsid w:val="00B50C7C"/>
    <w:rsid w:val="00B51F8E"/>
    <w:rsid w:val="00B65E8F"/>
    <w:rsid w:val="00B866A6"/>
    <w:rsid w:val="00B87AB9"/>
    <w:rsid w:val="00B9003F"/>
    <w:rsid w:val="00BA2EFF"/>
    <w:rsid w:val="00BA3563"/>
    <w:rsid w:val="00BC6F30"/>
    <w:rsid w:val="00BD4ADA"/>
    <w:rsid w:val="00BD5CBA"/>
    <w:rsid w:val="00BE00F3"/>
    <w:rsid w:val="00BE71EE"/>
    <w:rsid w:val="00BE784B"/>
    <w:rsid w:val="00BF30AC"/>
    <w:rsid w:val="00C03FD0"/>
    <w:rsid w:val="00C160CF"/>
    <w:rsid w:val="00C178D8"/>
    <w:rsid w:val="00C6101F"/>
    <w:rsid w:val="00C6700D"/>
    <w:rsid w:val="00C70AC8"/>
    <w:rsid w:val="00C71973"/>
    <w:rsid w:val="00CA0E15"/>
    <w:rsid w:val="00CA20C3"/>
    <w:rsid w:val="00CD3C6A"/>
    <w:rsid w:val="00CD668D"/>
    <w:rsid w:val="00CF2CEF"/>
    <w:rsid w:val="00D100D5"/>
    <w:rsid w:val="00D10851"/>
    <w:rsid w:val="00D2611C"/>
    <w:rsid w:val="00D43568"/>
    <w:rsid w:val="00D45F22"/>
    <w:rsid w:val="00D6049A"/>
    <w:rsid w:val="00D665D0"/>
    <w:rsid w:val="00D71140"/>
    <w:rsid w:val="00D71287"/>
    <w:rsid w:val="00D931E7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8038A"/>
    <w:rsid w:val="00E927B0"/>
    <w:rsid w:val="00E93C9D"/>
    <w:rsid w:val="00E94068"/>
    <w:rsid w:val="00E95883"/>
    <w:rsid w:val="00EA1530"/>
    <w:rsid w:val="00EA5166"/>
    <w:rsid w:val="00EA5DE3"/>
    <w:rsid w:val="00EC539F"/>
    <w:rsid w:val="00ED1B27"/>
    <w:rsid w:val="00ED3FE0"/>
    <w:rsid w:val="00EE29C2"/>
    <w:rsid w:val="00EE3A42"/>
    <w:rsid w:val="00EF71F5"/>
    <w:rsid w:val="00F16562"/>
    <w:rsid w:val="00F358BC"/>
    <w:rsid w:val="00F3695F"/>
    <w:rsid w:val="00F541B9"/>
    <w:rsid w:val="00F72800"/>
    <w:rsid w:val="00F84AAE"/>
    <w:rsid w:val="00F960D0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  <w:style w:type="paragraph" w:customStyle="1" w:styleId="ConsPlusTitle">
    <w:name w:val="ConsPlusTitle"/>
    <w:rsid w:val="00A82EB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071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92A4-0538-41AE-BA62-ED81CD3B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Елена</cp:lastModifiedBy>
  <cp:revision>2</cp:revision>
  <cp:lastPrinted>2024-01-31T14:12:00Z</cp:lastPrinted>
  <dcterms:created xsi:type="dcterms:W3CDTF">2024-01-31T14:14:00Z</dcterms:created>
  <dcterms:modified xsi:type="dcterms:W3CDTF">2024-01-31T14:14:00Z</dcterms:modified>
</cp:coreProperties>
</file>